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6048D" w14:textId="77777777" w:rsidR="006531B6" w:rsidRPr="006531B6" w:rsidRDefault="006531B6" w:rsidP="006531B6">
      <w:pPr>
        <w:pBdr>
          <w:bottom w:val="single" w:sz="6" w:space="0" w:color="AAAAAA"/>
        </w:pBdr>
        <w:spacing w:after="6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fr-FR"/>
        </w:rPr>
      </w:pPr>
      <w:r w:rsidRPr="006531B6"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fr-FR"/>
        </w:rPr>
        <w:t>Les normes de communication sans fils</w:t>
      </w:r>
      <w:r w:rsidR="00BC397B"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fr-FR"/>
        </w:rPr>
        <w:t xml:space="preserve"> </w:t>
      </w:r>
      <w:r w:rsidR="00BC397B">
        <w:rPr>
          <w:rFonts w:ascii="Arial" w:hAnsi="Arial" w:cs="Arial"/>
          <w:b/>
          <w:sz w:val="28"/>
          <w:szCs w:val="28"/>
        </w:rPr>
        <w:t>[</w:t>
      </w:r>
      <w:r w:rsidR="00BC397B">
        <w:rPr>
          <w:rFonts w:ascii="Arial" w:hAnsi="Arial" w:cs="Arial"/>
          <w:b/>
          <w:sz w:val="28"/>
          <w:szCs w:val="28"/>
          <w:u w:val="single"/>
        </w:rPr>
        <w:t>Couche 1</w:t>
      </w:r>
      <w:r w:rsidR="00BC397B">
        <w:rPr>
          <w:rFonts w:ascii="Arial" w:hAnsi="Arial" w:cs="Arial"/>
          <w:b/>
          <w:sz w:val="28"/>
          <w:szCs w:val="28"/>
        </w:rPr>
        <w:t>]</w:t>
      </w:r>
    </w:p>
    <w:p w14:paraId="01295823" w14:textId="77777777" w:rsidR="006531B6" w:rsidRPr="006531B6" w:rsidRDefault="006531B6" w:rsidP="0020550A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 w:themeColor="text1"/>
          <w:kern w:val="36"/>
          <w:sz w:val="32"/>
          <w:szCs w:val="32"/>
          <w:lang w:eastAsia="fr-FR"/>
        </w:rPr>
      </w:pPr>
    </w:p>
    <w:p w14:paraId="2A26F20F" w14:textId="77777777" w:rsidR="0020550A" w:rsidRPr="006531B6" w:rsidRDefault="0020550A" w:rsidP="0020550A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 w:themeColor="text1"/>
          <w:kern w:val="36"/>
          <w:sz w:val="32"/>
          <w:szCs w:val="32"/>
          <w:lang w:eastAsia="fr-FR"/>
        </w:rPr>
      </w:pPr>
      <w:r w:rsidRPr="006531B6">
        <w:rPr>
          <w:rFonts w:ascii="Arial" w:eastAsia="Times New Roman" w:hAnsi="Arial" w:cs="Arial"/>
          <w:b/>
          <w:color w:val="000000" w:themeColor="text1"/>
          <w:kern w:val="36"/>
          <w:sz w:val="32"/>
          <w:szCs w:val="32"/>
          <w:lang w:eastAsia="fr-FR"/>
        </w:rPr>
        <w:t>IEEE 802.11a</w:t>
      </w:r>
    </w:p>
    <w:p w14:paraId="3320FDE5" w14:textId="02FB8BAB" w:rsidR="0020550A" w:rsidRPr="006531B6" w:rsidRDefault="0020550A" w:rsidP="0020550A">
      <w:pPr>
        <w:spacing w:before="120" w:after="12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6531B6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fr-FR"/>
        </w:rPr>
        <w:t>IEEE 802.11a</w:t>
      </w:r>
      <w:r w:rsidRPr="006531B6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 </w:t>
      </w:r>
      <w:r w:rsidRPr="006531B6">
        <w:rPr>
          <w:rFonts w:ascii="Arial" w:hAnsi="Arial" w:cs="Arial"/>
          <w:color w:val="000000" w:themeColor="text1"/>
          <w:sz w:val="24"/>
          <w:szCs w:val="24"/>
        </w:rPr>
        <w:t>est un standard de</w:t>
      </w:r>
      <w:r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</w:rPr>
        <w:t> </w:t>
      </w:r>
      <w:r w:rsidRPr="006531B6">
        <w:rPr>
          <w:rFonts w:ascii="Arial" w:hAnsi="Arial" w:cs="Arial"/>
          <w:color w:val="000000" w:themeColor="text1"/>
          <w:sz w:val="24"/>
          <w:szCs w:val="24"/>
        </w:rPr>
        <w:t>transmission sans fil</w:t>
      </w:r>
      <w:r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</w:rPr>
        <w:t> </w:t>
      </w:r>
      <w:r w:rsidRPr="006531B6">
        <w:rPr>
          <w:rFonts w:ascii="Arial" w:hAnsi="Arial" w:cs="Arial"/>
          <w:color w:val="000000" w:themeColor="text1"/>
          <w:sz w:val="24"/>
          <w:szCs w:val="24"/>
        </w:rPr>
        <w:t>de la famille</w:t>
      </w:r>
      <w:r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</w:rPr>
        <w:t> </w:t>
      </w:r>
      <w:r w:rsidRPr="006531B6">
        <w:rPr>
          <w:rFonts w:ascii="Arial" w:hAnsi="Arial" w:cs="Arial"/>
          <w:color w:val="000000" w:themeColor="text1"/>
          <w:sz w:val="24"/>
          <w:szCs w:val="24"/>
        </w:rPr>
        <w:t>Wi-Fi</w:t>
      </w:r>
      <w:r w:rsidR="008928E2" w:rsidRPr="006531B6">
        <w:rPr>
          <w:rFonts w:ascii="Arial" w:hAnsi="Arial" w:cs="Arial"/>
          <w:color w:val="000000" w:themeColor="text1"/>
          <w:sz w:val="24"/>
          <w:szCs w:val="24"/>
        </w:rPr>
        <w:t xml:space="preserve"> qui </w:t>
      </w:r>
      <w:r w:rsidRPr="006531B6"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  <w:t>permet une transmission de données par liaison sans fil à des débits allant jusqu'à 54 Mbit/s sur la bande de fréquence des 5 GHz.</w:t>
      </w:r>
    </w:p>
    <w:p w14:paraId="13B9145F" w14:textId="77777777" w:rsidR="00052F76" w:rsidRPr="006531B6" w:rsidRDefault="00052F76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E4F37FF" w14:textId="77777777" w:rsidR="0020550A" w:rsidRPr="006531B6" w:rsidRDefault="0020550A" w:rsidP="0020550A">
      <w:pPr>
        <w:pStyle w:val="Titre1"/>
        <w:pBdr>
          <w:bottom w:val="single" w:sz="6" w:space="0" w:color="AAAAAA"/>
        </w:pBdr>
        <w:spacing w:before="0" w:beforeAutospacing="0" w:after="60" w:afterAutospacing="0"/>
        <w:rPr>
          <w:rFonts w:ascii="Arial" w:hAnsi="Arial" w:cs="Arial"/>
          <w:bCs w:val="0"/>
          <w:color w:val="000000" w:themeColor="text1"/>
          <w:sz w:val="32"/>
          <w:szCs w:val="32"/>
        </w:rPr>
      </w:pPr>
      <w:r w:rsidRPr="006531B6">
        <w:rPr>
          <w:rFonts w:ascii="Arial" w:hAnsi="Arial" w:cs="Arial"/>
          <w:bCs w:val="0"/>
          <w:color w:val="000000" w:themeColor="text1"/>
          <w:sz w:val="32"/>
          <w:szCs w:val="32"/>
        </w:rPr>
        <w:t>IEEE 802.11ac</w:t>
      </w:r>
    </w:p>
    <w:p w14:paraId="00240BAB" w14:textId="77777777" w:rsidR="008928E2" w:rsidRPr="006531B6" w:rsidRDefault="0020550A" w:rsidP="0020550A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  <w:r w:rsidRPr="006531B6">
        <w:rPr>
          <w:rFonts w:ascii="Arial" w:hAnsi="Arial" w:cs="Arial"/>
          <w:b/>
          <w:bCs/>
          <w:color w:val="000000" w:themeColor="text1"/>
        </w:rPr>
        <w:t>IEEE 802.11ac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est un standard de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transmission sans fil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de la famille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 xml:space="preserve">Wi-Fi, qui permet une connexion sans fil haut débit à un réseau local et utilise une bande de fréquence </w:t>
      </w:r>
      <w:r w:rsidR="0022353C" w:rsidRPr="006531B6">
        <w:rPr>
          <w:rFonts w:ascii="Arial" w:hAnsi="Arial" w:cs="Arial"/>
          <w:color w:val="000000" w:themeColor="text1"/>
        </w:rPr>
        <w:t>de</w:t>
      </w:r>
      <w:r w:rsidRPr="006531B6">
        <w:rPr>
          <w:rFonts w:ascii="Arial" w:hAnsi="Arial" w:cs="Arial"/>
          <w:color w:val="000000" w:themeColor="text1"/>
        </w:rPr>
        <w:t xml:space="preserve"> 5 </w:t>
      </w:r>
      <w:r w:rsidRPr="006531B6">
        <w:rPr>
          <w:rStyle w:val="nowrap"/>
          <w:rFonts w:ascii="Arial" w:hAnsi="Arial" w:cs="Arial"/>
          <w:color w:val="000000" w:themeColor="text1"/>
        </w:rPr>
        <w:t>GHz</w:t>
      </w:r>
      <w:r w:rsidR="008928E2" w:rsidRPr="006531B6">
        <w:rPr>
          <w:rStyle w:val="nowrap"/>
          <w:rFonts w:ascii="Arial" w:hAnsi="Arial" w:cs="Arial"/>
          <w:color w:val="000000" w:themeColor="text1"/>
        </w:rPr>
        <w:t>.</w:t>
      </w:r>
      <w:hyperlink r:id="rId5" w:anchor="cite_note-2" w:history="1"/>
      <w:r w:rsidR="00D04BCC" w:rsidRPr="006531B6">
        <w:rPr>
          <w:rFonts w:ascii="Arial" w:hAnsi="Arial" w:cs="Arial"/>
          <w:color w:val="000000" w:themeColor="text1"/>
        </w:rPr>
        <w:t xml:space="preserve"> </w:t>
      </w:r>
    </w:p>
    <w:p w14:paraId="01E048A3" w14:textId="77777777" w:rsidR="00E25876" w:rsidRPr="006531B6" w:rsidRDefault="00E25876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  <w:shd w:val="clear" w:color="auto" w:fill="FFFFFF"/>
        </w:rPr>
      </w:pPr>
    </w:p>
    <w:p w14:paraId="144F3A75" w14:textId="77777777" w:rsidR="00E25876" w:rsidRPr="006531B6" w:rsidRDefault="00E25876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  <w:shd w:val="clear" w:color="auto" w:fill="FFFFFF"/>
        </w:rPr>
      </w:pPr>
      <w:r w:rsidRPr="006531B6">
        <w:rPr>
          <w:rFonts w:ascii="Arial" w:hAnsi="Arial" w:cs="Arial"/>
          <w:color w:val="000000" w:themeColor="text1"/>
          <w:shd w:val="clear" w:color="auto" w:fill="FFFFFF"/>
        </w:rPr>
        <w:t xml:space="preserve">Sur une largeur de bande de 20 Mhz (1 canal) le débit est entre 7,2 Mbit/s et 96 Mbit/s. </w:t>
      </w:r>
    </w:p>
    <w:p w14:paraId="3E8266EB" w14:textId="77777777" w:rsidR="00E25876" w:rsidRPr="006531B6" w:rsidRDefault="00E25876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  <w:shd w:val="clear" w:color="auto" w:fill="FFFFFF"/>
        </w:rPr>
      </w:pPr>
      <w:r w:rsidRPr="006531B6">
        <w:rPr>
          <w:rFonts w:ascii="Arial" w:hAnsi="Arial" w:cs="Arial"/>
          <w:color w:val="000000" w:themeColor="text1"/>
          <w:shd w:val="clear" w:color="auto" w:fill="FFFFFF"/>
        </w:rPr>
        <w:t xml:space="preserve">Sur une largeur de bande de 40 Mhz (2 canaux) le débit est entre 15 Mbit/s et 200 Mbit/s. </w:t>
      </w:r>
    </w:p>
    <w:p w14:paraId="2BB329D0" w14:textId="77777777" w:rsidR="00E25876" w:rsidRPr="006531B6" w:rsidRDefault="00E25876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  <w:shd w:val="clear" w:color="auto" w:fill="FFFFFF"/>
        </w:rPr>
      </w:pPr>
      <w:r w:rsidRPr="006531B6">
        <w:rPr>
          <w:rFonts w:ascii="Arial" w:hAnsi="Arial" w:cs="Arial"/>
          <w:color w:val="000000" w:themeColor="text1"/>
          <w:shd w:val="clear" w:color="auto" w:fill="FFFFFF"/>
        </w:rPr>
        <w:t xml:space="preserve">Sur une largeur de bande de 80 Mhz (4 canaux) le débit est entre 32,5 Mbit/s et 433 Mbit/s. </w:t>
      </w:r>
    </w:p>
    <w:p w14:paraId="1357EA08" w14:textId="77777777" w:rsidR="00E25876" w:rsidRPr="006531B6" w:rsidRDefault="00E25876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  <w:shd w:val="clear" w:color="auto" w:fill="FFFFFF"/>
        </w:rPr>
      </w:pPr>
      <w:r w:rsidRPr="006531B6">
        <w:rPr>
          <w:rFonts w:ascii="Arial" w:hAnsi="Arial" w:cs="Arial"/>
          <w:color w:val="000000" w:themeColor="text1"/>
          <w:shd w:val="clear" w:color="auto" w:fill="FFFFFF"/>
        </w:rPr>
        <w:t xml:space="preserve">Sur une largeur de bande de 160 Mhz (8 canaux) le débit est entre 65 Mbit/s et 866 Mbit/s. </w:t>
      </w:r>
    </w:p>
    <w:p w14:paraId="2EB9E3BD" w14:textId="77777777" w:rsidR="00E25876" w:rsidRPr="006531B6" w:rsidRDefault="00E25876" w:rsidP="008928E2">
      <w:pPr>
        <w:pStyle w:val="NormalWeb"/>
        <w:spacing w:before="120" w:beforeAutospacing="0" w:after="120" w:afterAutospacing="0"/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</w:pPr>
    </w:p>
    <w:p w14:paraId="2C62914B" w14:textId="77777777" w:rsidR="00821BB8" w:rsidRPr="006531B6" w:rsidRDefault="00821BB8" w:rsidP="00821BB8">
      <w:pPr>
        <w:pStyle w:val="Titre1"/>
        <w:pBdr>
          <w:bottom w:val="single" w:sz="6" w:space="0" w:color="AAAAAA"/>
        </w:pBdr>
        <w:spacing w:before="0" w:beforeAutospacing="0" w:after="60" w:afterAutospacing="0"/>
        <w:rPr>
          <w:rFonts w:ascii="Arial" w:hAnsi="Arial" w:cs="Arial"/>
          <w:bCs w:val="0"/>
          <w:color w:val="000000" w:themeColor="text1"/>
          <w:sz w:val="32"/>
          <w:szCs w:val="32"/>
        </w:rPr>
      </w:pPr>
      <w:r w:rsidRPr="006531B6">
        <w:rPr>
          <w:rFonts w:ascii="Arial" w:hAnsi="Arial" w:cs="Arial"/>
          <w:bCs w:val="0"/>
          <w:color w:val="000000" w:themeColor="text1"/>
          <w:sz w:val="32"/>
          <w:szCs w:val="32"/>
        </w:rPr>
        <w:t>IEEE 802.11b</w:t>
      </w:r>
    </w:p>
    <w:p w14:paraId="5C6CB699" w14:textId="64A48037" w:rsidR="00821BB8" w:rsidRPr="006531B6" w:rsidRDefault="00821BB8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  <w:r w:rsidRPr="006531B6">
        <w:rPr>
          <w:rFonts w:ascii="Arial" w:hAnsi="Arial" w:cs="Arial"/>
          <w:b/>
          <w:bCs/>
          <w:color w:val="000000" w:themeColor="text1"/>
        </w:rPr>
        <w:t>IEEE 802.11b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est une norme de l’IEEE 802.11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(Wi-Fi) pour les réseaux informatiques locaux à liaison sans fil (WLAN) qui autorise une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transmission de données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à des débits allant jusqu'à 11 Mbit/s sur la bande de fréquence des 2,4 GHz</w:t>
      </w:r>
    </w:p>
    <w:p w14:paraId="51A5E8F1" w14:textId="77777777" w:rsidR="00821BB8" w:rsidRPr="006531B6" w:rsidRDefault="00821BB8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64E64BD3" w14:textId="77777777" w:rsidR="00821BB8" w:rsidRPr="006531B6" w:rsidRDefault="00821BB8" w:rsidP="00821BB8">
      <w:pPr>
        <w:pStyle w:val="Titre1"/>
        <w:pBdr>
          <w:bottom w:val="single" w:sz="6" w:space="0" w:color="AAAAAA"/>
        </w:pBdr>
        <w:spacing w:before="0" w:beforeAutospacing="0" w:after="60" w:afterAutospacing="0"/>
        <w:rPr>
          <w:rFonts w:ascii="Arial" w:hAnsi="Arial" w:cs="Arial"/>
          <w:bCs w:val="0"/>
          <w:color w:val="000000" w:themeColor="text1"/>
          <w:sz w:val="32"/>
          <w:szCs w:val="32"/>
        </w:rPr>
      </w:pPr>
      <w:r w:rsidRPr="006531B6">
        <w:rPr>
          <w:rFonts w:ascii="Arial" w:hAnsi="Arial" w:cs="Arial"/>
          <w:bCs w:val="0"/>
          <w:color w:val="000000" w:themeColor="text1"/>
          <w:sz w:val="32"/>
          <w:szCs w:val="32"/>
        </w:rPr>
        <w:t>IEEE 802.11g</w:t>
      </w:r>
    </w:p>
    <w:p w14:paraId="71F7DB87" w14:textId="23788650" w:rsidR="00821BB8" w:rsidRPr="006531B6" w:rsidRDefault="00821BB8" w:rsidP="00821BB8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  <w:r w:rsidRPr="006531B6">
        <w:rPr>
          <w:rFonts w:ascii="Arial" w:hAnsi="Arial" w:cs="Arial"/>
          <w:b/>
          <w:bCs/>
          <w:color w:val="000000" w:themeColor="text1"/>
        </w:rPr>
        <w:t>IEEE 802.11g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est une modification et des ajouts au standard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IEEE 802.11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plus connu sous le nom de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Wi-Fi. Il apporte un mode de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transmission de données</w:t>
      </w:r>
      <w:r w:rsidRPr="006531B6">
        <w:rPr>
          <w:rStyle w:val="apple-converted-space"/>
          <w:rFonts w:ascii="Arial" w:hAnsi="Arial" w:cs="Arial"/>
          <w:color w:val="000000" w:themeColor="text1"/>
        </w:rPr>
        <w:t> </w:t>
      </w:r>
      <w:r w:rsidRPr="006531B6">
        <w:rPr>
          <w:rFonts w:ascii="Arial" w:hAnsi="Arial" w:cs="Arial"/>
          <w:color w:val="000000" w:themeColor="text1"/>
        </w:rPr>
        <w:t>par liaison sans fil à des débits allant jusqu'à 54 Mbit/s dans la bande de fréquence des 2,4 GHz.</w:t>
      </w:r>
    </w:p>
    <w:p w14:paraId="4CADD03D" w14:textId="77777777" w:rsidR="00E25876" w:rsidRPr="006531B6" w:rsidRDefault="00E25876" w:rsidP="008928E2">
      <w:pPr>
        <w:pStyle w:val="NormalWeb"/>
        <w:spacing w:before="120" w:beforeAutospacing="0" w:after="120" w:afterAutospacing="0"/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</w:pPr>
    </w:p>
    <w:p w14:paraId="431A9A4A" w14:textId="77777777" w:rsidR="00821BB8" w:rsidRPr="006531B6" w:rsidRDefault="00821BB8" w:rsidP="00821BB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 w:themeColor="text1"/>
          <w:kern w:val="36"/>
          <w:sz w:val="32"/>
          <w:szCs w:val="32"/>
          <w:lang w:eastAsia="fr-FR"/>
        </w:rPr>
      </w:pPr>
      <w:r w:rsidRPr="006531B6">
        <w:rPr>
          <w:rFonts w:ascii="Arial" w:eastAsia="Times New Roman" w:hAnsi="Arial" w:cs="Arial"/>
          <w:b/>
          <w:color w:val="000000" w:themeColor="text1"/>
          <w:kern w:val="36"/>
          <w:sz w:val="32"/>
          <w:szCs w:val="32"/>
          <w:lang w:eastAsia="fr-FR"/>
        </w:rPr>
        <w:t>IEEE 802.11n</w:t>
      </w:r>
    </w:p>
    <w:p w14:paraId="6E9DD276" w14:textId="541F5A95" w:rsidR="00821BB8" w:rsidRPr="006531B6" w:rsidRDefault="00546FC0" w:rsidP="006531B6">
      <w:pPr>
        <w:shd w:val="clear" w:color="auto" w:fill="FBFBFB"/>
        <w:spacing w:line="300" w:lineRule="atLeast"/>
        <w:textAlignment w:val="center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6531B6">
        <w:rPr>
          <w:rStyle w:val="apple-converted-space"/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IEEE 802.11n</w:t>
      </w:r>
      <w:r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est une </w:t>
      </w:r>
      <w:r w:rsidR="00821BB8"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norme p</w:t>
      </w:r>
      <w:r w:rsidR="00821BB8" w:rsidRPr="006531B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ermet</w:t>
      </w:r>
      <w:r w:rsidR="00B85A4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tant</w:t>
      </w:r>
      <w:r w:rsidR="00821BB8" w:rsidRPr="006531B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d'atteindre un débit théorique allant jusqu'à 450 Mbit/s (en</w:t>
      </w:r>
      <w:r w:rsidR="00821BB8"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6" w:tooltip="MIMO (informatique)" w:history="1">
        <w:r w:rsidR="00821BB8" w:rsidRPr="006531B6">
          <w:rPr>
            <w:rStyle w:val="Lienhypertexte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MIMO</w:t>
        </w:r>
      </w:hyperlink>
      <w:r w:rsidR="00821BB8"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="00821BB8" w:rsidRPr="006531B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3x3 : 3 antennes) sur chacune des bandes de fréquences utilisable</w:t>
      </w:r>
      <w:r w:rsidR="00B85A4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</w:t>
      </w:r>
      <w:bookmarkStart w:id="0" w:name="_GoBack"/>
      <w:bookmarkEnd w:id="0"/>
      <w:r w:rsidR="00821BB8" w:rsidRPr="006531B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(</w:t>
      </w:r>
      <w:r w:rsidR="00821BB8" w:rsidRPr="006531B6">
        <w:rPr>
          <w:rStyle w:val="nowrap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2,4 GHz</w:t>
      </w:r>
      <w:r w:rsidR="00821BB8"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="00821BB8" w:rsidRPr="006531B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et</w:t>
      </w:r>
      <w:r w:rsidR="00821BB8" w:rsidRPr="006531B6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="00821BB8" w:rsidRPr="006531B6">
        <w:rPr>
          <w:rStyle w:val="nowrap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5 GHz</w:t>
      </w:r>
      <w:r w:rsidR="00821BB8" w:rsidRPr="006531B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)</w:t>
      </w:r>
    </w:p>
    <w:tbl>
      <w:tblPr>
        <w:tblW w:w="10632" w:type="dxa"/>
        <w:tblInd w:w="-717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726"/>
        <w:gridCol w:w="1406"/>
        <w:gridCol w:w="1006"/>
        <w:gridCol w:w="1428"/>
        <w:gridCol w:w="1313"/>
        <w:gridCol w:w="1686"/>
        <w:gridCol w:w="1233"/>
        <w:gridCol w:w="1233"/>
      </w:tblGrid>
      <w:tr w:rsidR="00DF1BD5" w:rsidRPr="006531B6" w14:paraId="0B8562EF" w14:textId="77777777" w:rsidTr="00DF1BD5">
        <w:tc>
          <w:tcPr>
            <w:tcW w:w="10632" w:type="dxa"/>
            <w:gridSpan w:val="9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79FE0F2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lastRenderedPageBreak/>
              <w:t>Réseaux locaux 802.11 : standards physiques</w:t>
            </w:r>
          </w:p>
        </w:tc>
      </w:tr>
      <w:tr w:rsidR="00DF1BD5" w:rsidRPr="006531B6" w14:paraId="64F1DCB4" w14:textId="77777777" w:rsidTr="00DF1BD5">
        <w:tc>
          <w:tcPr>
            <w:tcW w:w="1491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7311516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Protocole</w:t>
            </w: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br/>
              <w:t>802.11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102B18D" w14:textId="77777777" w:rsidR="008928E2" w:rsidRPr="006531B6" w:rsidRDefault="00821BB8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D</w:t>
            </w:r>
            <w:r w:rsidR="008928E2"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ate</w:t>
            </w:r>
          </w:p>
          <w:p w14:paraId="6F624FC7" w14:textId="77777777" w:rsidR="00821BB8" w:rsidRPr="006531B6" w:rsidRDefault="00821BB8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99B722A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Fréquence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B778C40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largeur</w:t>
            </w: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br/>
              <w:t>de bande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44C48A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Débit binaire par flux MIMO</w:t>
            </w:r>
            <w:hyperlink r:id="rId7" w:anchor="cite_note-9" w:history="1">
              <w:r w:rsidRPr="006531B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vertAlign w:val="superscript"/>
                  <w:lang w:eastAsia="fr-FR"/>
                </w:rPr>
                <w:t>9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8CA4A8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Nombre</w:t>
            </w: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br/>
              <w:t>maximum</w:t>
            </w: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br/>
              <w:t>de flux</w:t>
            </w: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br/>
              <w:t>MIMO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795A762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Codage / Modulation</w:t>
            </w:r>
          </w:p>
        </w:tc>
        <w:tc>
          <w:tcPr>
            <w:tcW w:w="2881" w:type="dxa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3433917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Portée</w:t>
            </w:r>
          </w:p>
        </w:tc>
      </w:tr>
      <w:tr w:rsidR="00DF1BD5" w:rsidRPr="006531B6" w14:paraId="4A50563E" w14:textId="77777777" w:rsidTr="00DF1BD5">
        <w:tc>
          <w:tcPr>
            <w:tcW w:w="1491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2DACCBD2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5913F66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6DDFBED4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3BA8B1D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51BA80D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7AEE3AE8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2056BEF5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AE88D67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Intérieur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6857E7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Extérieur</w:t>
            </w:r>
          </w:p>
        </w:tc>
      </w:tr>
      <w:tr w:rsidR="00DF1BD5" w:rsidRPr="006531B6" w14:paraId="2773BCB1" w14:textId="77777777" w:rsidTr="00DF1BD5">
        <w:tc>
          <w:tcPr>
            <w:tcW w:w="1491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07097446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10BE5C8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1F14CC2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(GHz)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11AAFE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(MHz)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7DA18E4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(Mbit/s)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54F9A79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08A00223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D7EB2D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(mètres)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0A079F8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(mètres)</w:t>
            </w:r>
          </w:p>
        </w:tc>
      </w:tr>
      <w:tr w:rsidR="00DF1BD5" w:rsidRPr="006531B6" w14:paraId="0361E2F9" w14:textId="77777777" w:rsidTr="00DF1BD5"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E1AA27A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802.11-1997 (d'origine)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ED7EEEE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juin 1997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CF62965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2,4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A9ECC66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79 ou 22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914548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1, 2 Mbit/s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BFC637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NC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C818A14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FHSS, DSSS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09AE8A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20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1DCEC4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100 m</w:t>
            </w:r>
          </w:p>
        </w:tc>
      </w:tr>
      <w:tr w:rsidR="00DF1BD5" w:rsidRPr="006531B6" w14:paraId="20B6762A" w14:textId="77777777" w:rsidTr="00DF1BD5">
        <w:tc>
          <w:tcPr>
            <w:tcW w:w="1491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D4D293F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802.11a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43437F7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sept 1999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253F605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A11D7E3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993F089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6, 9, 12, 18, 24, 36, 48, 54 Mbit/s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B7FA624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NC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B157BE9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OFDM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23F6266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35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4AECB34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120 m</w:t>
            </w:r>
          </w:p>
        </w:tc>
      </w:tr>
      <w:tr w:rsidR="00DF1BD5" w:rsidRPr="006531B6" w14:paraId="7AC88B3F" w14:textId="77777777" w:rsidTr="00DF1BD5">
        <w:tc>
          <w:tcPr>
            <w:tcW w:w="1491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12DFEEC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33D8AAC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A1D5823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3,7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72CAEC23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6DD1E81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28C25B8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433D3BE7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F2FF72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—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E29F5D4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5 000 m</w:t>
            </w:r>
          </w:p>
        </w:tc>
      </w:tr>
      <w:tr w:rsidR="00DF1BD5" w:rsidRPr="006531B6" w14:paraId="18B9FF85" w14:textId="77777777" w:rsidTr="00DF1BD5"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A92E9C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802.11b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11FFEF7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sept 1999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3852B0F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2,4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6D1DCDA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C128185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1, 2, 5,5, 11 Mbit/s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CFF9B7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4FCF1E2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DSSS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6D86576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35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6B92B2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140 m</w:t>
            </w:r>
          </w:p>
        </w:tc>
      </w:tr>
      <w:tr w:rsidR="00DF1BD5" w:rsidRPr="006531B6" w14:paraId="18800155" w14:textId="77777777" w:rsidTr="00DF1BD5"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28C3E33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802.11g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93AFCC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juin 2003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70108E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2,4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DBE99B8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41C1CF6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6, 9, 12, 18, 24, 36, 48, 54 Mbit/s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58FB940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5C28259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DSSS, OFDM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20F6FB7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38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53DA216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140 m</w:t>
            </w:r>
          </w:p>
        </w:tc>
      </w:tr>
      <w:tr w:rsidR="00DF1BD5" w:rsidRPr="006531B6" w14:paraId="41A87FF4" w14:textId="77777777" w:rsidTr="00DF1BD5">
        <w:tc>
          <w:tcPr>
            <w:tcW w:w="1491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1BFDD78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802.11n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89FF1E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oct 2009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B10E6D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2,4 / 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273C8F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EF1EBC6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7,2 à 72,2 Mbit/s</w:t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br/>
              <w:t>(6,5 à 65)</w:t>
            </w:r>
            <w:r w:rsidR="00DF1BD5"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1EED35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22D806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OFDM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6A2B452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70 m (2,4 GHz)</w:t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br/>
              <w:t>35 m (5 GHz)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AEC98A3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250 m</w:t>
            </w:r>
          </w:p>
        </w:tc>
      </w:tr>
      <w:tr w:rsidR="00DF1BD5" w:rsidRPr="006531B6" w14:paraId="3D67F477" w14:textId="77777777" w:rsidTr="00DF1BD5">
        <w:tc>
          <w:tcPr>
            <w:tcW w:w="1491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78418C34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05AC9B8F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49D86962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E4FA36E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03D69BC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15 à 150 Mbit/s</w:t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br/>
              <w:t>(13,5 à 135)</w:t>
            </w:r>
            <w:r w:rsidR="00DF1BD5"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6F0E22AB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0C54DE0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2ED584C9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053E43E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250 m</w:t>
            </w:r>
          </w:p>
        </w:tc>
      </w:tr>
      <w:tr w:rsidR="00DF1BD5" w:rsidRPr="006531B6" w14:paraId="38D25BD0" w14:textId="77777777" w:rsidTr="00DF1BD5">
        <w:tc>
          <w:tcPr>
            <w:tcW w:w="1491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81A602E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802.11ac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6E8B495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déc 2013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86472E0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097BE70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87197F8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7,2 à 96 Mbit/s</w:t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br/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lastRenderedPageBreak/>
              <w:t>(6,5 à 86,7) </w:t>
            </w:r>
            <w:r w:rsidR="00DF1BD5"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8DFD14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lastRenderedPageBreak/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D6D2008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OFDM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E72C16C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35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373495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DF1BD5" w:rsidRPr="006531B6" w14:paraId="18E44878" w14:textId="77777777" w:rsidTr="00DF1BD5">
        <w:tc>
          <w:tcPr>
            <w:tcW w:w="1491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79190B08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50C9354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520CE87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43FD023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F20A88E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15 à 200 Mbit/s</w:t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br/>
              <w:t>(13,5 à 80)</w:t>
            </w:r>
            <w:r w:rsidR="00DF1BD5"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12EF2143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7ADBBA5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A89765F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35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68F0CA0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DF1BD5" w:rsidRPr="006531B6" w14:paraId="49140CDB" w14:textId="77777777" w:rsidTr="00DF1BD5">
        <w:tc>
          <w:tcPr>
            <w:tcW w:w="1491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08BCDE1E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50A1D30E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6B2A95BA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BBEF203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757373A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32,5 à 433 Mbit/s</w:t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br/>
              <w:t>(29,2 à 390)</w:t>
            </w:r>
            <w:r w:rsidR="00DF1BD5"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77EE999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17880B4E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9267F22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35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4E8265A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DF1BD5" w:rsidRPr="006531B6" w14:paraId="79F0B6FE" w14:textId="77777777" w:rsidTr="00DF1BD5">
        <w:tc>
          <w:tcPr>
            <w:tcW w:w="1491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213E1650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65EAABF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76D4FA33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38F68F1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FB9CD7B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65 à 866 Mbit/s </w:t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br/>
              <w:t>(58,5 à 780)</w:t>
            </w:r>
            <w:r w:rsidR="00DF1BD5"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660C98AF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14:paraId="0C4A69D6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DCAFEAD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35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F98F4B7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DF1BD5" w:rsidRPr="006531B6" w14:paraId="0ECB87BF" w14:textId="77777777" w:rsidTr="00DF1BD5"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2A9160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802.11ad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BBFBA3A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déc 2012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558242E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170BBC5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2,160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CE06437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jusqu’à 6,75 Gbit/s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CECE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77137F9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NC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D7D0274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OFDM ou</w:t>
            </w: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br/>
              <w:t>simple porteuse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FD4026A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10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36D9A77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DF1BD5" w:rsidRPr="006531B6" w14:paraId="3F57300D" w14:textId="77777777" w:rsidTr="00DF1BD5"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1236CED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802.11ah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7167EF7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est. 2016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5118C6A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0,9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44B1A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 à 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F60F45F" w14:textId="77777777" w:rsidR="008928E2" w:rsidRPr="006531B6" w:rsidRDefault="008928E2" w:rsidP="00DF1BD5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0,6 à 8 Mbit/s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58B8EAC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1, 2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5ED0BC4" w14:textId="77777777" w:rsidR="008928E2" w:rsidRPr="006531B6" w:rsidRDefault="009E65A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hyperlink r:id="rId8" w:tooltip="Orthogonal frequency-division multiplexing" w:history="1">
              <w:r w:rsidR="008928E2" w:rsidRPr="006531B6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fr-FR"/>
                </w:rPr>
                <w:t>OFDM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1E92949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6531B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100 m</w:t>
            </w:r>
          </w:p>
        </w:tc>
        <w:tc>
          <w:tcPr>
            <w:tcW w:w="175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8E18925" w14:textId="77777777" w:rsidR="008928E2" w:rsidRPr="006531B6" w:rsidRDefault="008928E2" w:rsidP="008928E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</w:p>
        </w:tc>
      </w:tr>
    </w:tbl>
    <w:p w14:paraId="0EDB33E0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0A61C0FD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63356E9E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13E192E5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4FCD1975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0A56752C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31D9E064" w14:textId="77777777" w:rsidR="00112720" w:rsidRPr="006531B6" w:rsidRDefault="00112720" w:rsidP="00112720">
      <w:pPr>
        <w:pStyle w:val="NormalWeb"/>
        <w:spacing w:before="120" w:beforeAutospacing="0" w:after="120" w:afterAutospacing="0"/>
        <w:jc w:val="center"/>
        <w:rPr>
          <w:rFonts w:ascii="Arial" w:hAnsi="Arial" w:cs="Arial"/>
          <w:color w:val="000000" w:themeColor="text1"/>
        </w:rPr>
      </w:pPr>
      <w:r w:rsidRPr="006531B6">
        <w:rPr>
          <w:rFonts w:ascii="Arial" w:hAnsi="Arial" w:cs="Arial"/>
          <w:noProof/>
        </w:rPr>
        <w:lastRenderedPageBreak/>
        <w:drawing>
          <wp:inline distT="0" distB="0" distL="0" distR="0" wp14:anchorId="3B689A46" wp14:editId="36F3429A">
            <wp:extent cx="6025515" cy="2133380"/>
            <wp:effectExtent l="0" t="0" r="0" b="0"/>
            <wp:docPr id="3" name="Image 3" descr="https://upload.wikimedia.org/wikipedia/commons/thumb/8/8c/2.4_GHz_Wi-Fi_channels_(802.11b,g_WLAN).svg/700px-2.4_GHz_Wi-Fi_channels_(802.11b,g_WLAN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8/8c/2.4_GHz_Wi-Fi_channels_(802.11b,g_WLAN).svg/700px-2.4_GHz_Wi-Fi_channels_(802.11b,g_WLAN)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502" cy="2151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23A24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34FD3A71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71B7BFD7" w14:textId="77777777" w:rsidR="00112720" w:rsidRPr="006531B6" w:rsidRDefault="00112720" w:rsidP="0011272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  <w:r w:rsidRPr="006531B6">
        <w:rPr>
          <w:rFonts w:ascii="Arial" w:hAnsi="Arial" w:cs="Arial"/>
          <w:noProof/>
        </w:rPr>
        <w:drawing>
          <wp:inline distT="0" distB="0" distL="0" distR="0" wp14:anchorId="2D4ED940" wp14:editId="44F134C8">
            <wp:extent cx="5776595" cy="2357223"/>
            <wp:effectExtent l="0" t="0" r="0" b="5080"/>
            <wp:docPr id="2" name="Image 2" descr="https://www.fanjoe.be/wp-content/uploads/2014/06/Wifi-Bourse3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fanjoe.be/wp-content/uploads/2014/06/Wifi-Bourse3-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253" cy="239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77D30" w14:textId="77777777" w:rsidR="00112720" w:rsidRDefault="00112720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p w14:paraId="1E9A6B70" w14:textId="77777777" w:rsidR="00112720" w:rsidRPr="006531B6" w:rsidRDefault="00112720" w:rsidP="00112720">
      <w:pPr>
        <w:pStyle w:val="NormalWeb"/>
        <w:spacing w:before="120" w:beforeAutospacing="0" w:after="120" w:afterAutospacing="0"/>
        <w:jc w:val="center"/>
        <w:rPr>
          <w:rFonts w:ascii="Arial" w:hAnsi="Arial" w:cs="Arial"/>
          <w:color w:val="000000" w:themeColor="text1"/>
        </w:rPr>
      </w:pPr>
    </w:p>
    <w:p w14:paraId="251868BA" w14:textId="77777777" w:rsidR="00112720" w:rsidRPr="006531B6" w:rsidRDefault="00112720" w:rsidP="00112720">
      <w:pPr>
        <w:pStyle w:val="NormalWeb"/>
        <w:spacing w:before="120" w:beforeAutospacing="0" w:after="120" w:afterAutospacing="0"/>
        <w:jc w:val="center"/>
        <w:rPr>
          <w:rFonts w:ascii="Arial" w:hAnsi="Arial" w:cs="Arial"/>
          <w:color w:val="000000" w:themeColor="text1"/>
        </w:rPr>
      </w:pPr>
    </w:p>
    <w:p w14:paraId="34767486" w14:textId="77777777" w:rsidR="006531B6" w:rsidRDefault="00112720" w:rsidP="006531B6">
      <w:pPr>
        <w:pStyle w:val="NormalWeb"/>
        <w:spacing w:before="120" w:beforeAutospacing="0" w:after="120" w:afterAutospacing="0"/>
        <w:jc w:val="center"/>
        <w:rPr>
          <w:rStyle w:val="mw-headline"/>
          <w:rFonts w:ascii="Arial" w:hAnsi="Arial" w:cs="Arial"/>
          <w:color w:val="000000"/>
        </w:rPr>
      </w:pPr>
      <w:r w:rsidRPr="006531B6">
        <w:rPr>
          <w:rFonts w:ascii="Arial" w:hAnsi="Arial" w:cs="Arial"/>
          <w:noProof/>
        </w:rPr>
        <w:drawing>
          <wp:inline distT="0" distB="0" distL="0" distR="0" wp14:anchorId="7482AFE6" wp14:editId="54A30330">
            <wp:extent cx="5545485" cy="2781300"/>
            <wp:effectExtent l="0" t="0" r="0" b="0"/>
            <wp:docPr id="1" name="Image 1" descr="https://meraki.cisco.com/blog/wp-content/uploads/2012/03/5GHzchanneliz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raki.cisco.com/blog/wp-content/uploads/2012/03/5GHzchannelizatio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422" cy="2794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10110" w14:textId="77777777" w:rsidR="00112720" w:rsidRPr="006531B6" w:rsidRDefault="00112720" w:rsidP="006531B6">
      <w:pPr>
        <w:pStyle w:val="NormalWeb"/>
        <w:spacing w:before="120" w:beforeAutospacing="0" w:after="120" w:afterAutospacing="0"/>
        <w:jc w:val="center"/>
        <w:rPr>
          <w:rFonts w:ascii="Arial" w:hAnsi="Arial" w:cs="Arial"/>
          <w:color w:val="000000" w:themeColor="text1"/>
        </w:rPr>
      </w:pPr>
      <w:r w:rsidRPr="006531B6">
        <w:rPr>
          <w:rStyle w:val="mw-headline"/>
          <w:rFonts w:ascii="Arial" w:hAnsi="Arial" w:cs="Arial"/>
          <w:color w:val="000000"/>
        </w:rPr>
        <w:lastRenderedPageBreak/>
        <w:t>Liste des canaux dans la bande des</w:t>
      </w:r>
      <w:r w:rsidRPr="006531B6">
        <w:rPr>
          <w:rStyle w:val="apple-converted-space"/>
          <w:rFonts w:ascii="Arial" w:hAnsi="Arial" w:cs="Arial"/>
          <w:color w:val="000000"/>
        </w:rPr>
        <w:t> </w:t>
      </w:r>
      <w:r w:rsidRPr="006531B6">
        <w:rPr>
          <w:rStyle w:val="nowrap"/>
          <w:rFonts w:ascii="Arial" w:hAnsi="Arial" w:cs="Arial"/>
          <w:color w:val="000000"/>
        </w:rPr>
        <w:t>2,4 GHz</w:t>
      </w:r>
    </w:p>
    <w:p w14:paraId="07728820" w14:textId="77777777" w:rsidR="00112720" w:rsidRPr="006531B6" w:rsidRDefault="00112720" w:rsidP="00112720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2113"/>
        <w:gridCol w:w="3432"/>
        <w:gridCol w:w="2681"/>
      </w:tblGrid>
      <w:tr w:rsidR="00112720" w:rsidRPr="006531B6" w14:paraId="68B480F3" w14:textId="77777777" w:rsidTr="00112720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FDCE7C6" w14:textId="77777777" w:rsidR="00112720" w:rsidRPr="006531B6" w:rsidRDefault="00112720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Tableau des fréquences par zones géographiques</w:t>
            </w:r>
          </w:p>
        </w:tc>
      </w:tr>
      <w:tr w:rsidR="00112720" w:rsidRPr="006531B6" w14:paraId="7EADE510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FC3EB4D" w14:textId="77777777" w:rsidR="00112720" w:rsidRPr="006531B6" w:rsidRDefault="00112720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Canal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A26E0EF" w14:textId="77777777" w:rsidR="00112720" w:rsidRPr="006531B6" w:rsidRDefault="009E65A2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hyperlink r:id="rId12" w:tooltip="Fréquence" w:history="1">
              <w:r w:rsidR="00112720" w:rsidRPr="006531B6">
                <w:rPr>
                  <w:rStyle w:val="Lienhypertexte"/>
                  <w:rFonts w:ascii="Arial" w:hAnsi="Arial" w:cs="Arial"/>
                  <w:b/>
                  <w:bCs/>
                  <w:color w:val="0B0080"/>
                  <w:sz w:val="24"/>
                  <w:szCs w:val="24"/>
                </w:rPr>
                <w:t>Fréquence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  <w:r w:rsidR="00112720"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</w:t>
            </w:r>
            <w:hyperlink r:id="rId13" w:tooltip="Hertz" w:history="1">
              <w:r w:rsidR="00112720" w:rsidRPr="006531B6">
                <w:rPr>
                  <w:rStyle w:val="Lienhypertexte"/>
                  <w:rFonts w:ascii="Arial" w:hAnsi="Arial" w:cs="Arial"/>
                  <w:b/>
                  <w:bCs/>
                  <w:color w:val="0B0080"/>
                  <w:sz w:val="24"/>
                  <w:szCs w:val="24"/>
                </w:rPr>
                <w:t>GHz</w:t>
              </w:r>
            </w:hyperlink>
            <w:r w:rsidR="00112720"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0900352" w14:textId="77777777" w:rsidR="00112720" w:rsidRPr="006531B6" w:rsidRDefault="00112720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Pays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FDC3A1B" w14:textId="77777777" w:rsidR="00112720" w:rsidRPr="006531B6" w:rsidRDefault="00112720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Note</w:t>
            </w:r>
          </w:p>
        </w:tc>
      </w:tr>
      <w:tr w:rsidR="00112720" w:rsidRPr="006531B6" w14:paraId="30ED3B21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0398D0C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AE4F77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CF6CF5F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4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5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6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7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8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37E5770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6E26B1FA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80239DB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8724A5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2,417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39BE0C0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9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20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21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22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23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E09EF1B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4561DC37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D86B57C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3ED4505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2,422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07D84AC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24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25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26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27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28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A576246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0FE06D0C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649FA14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F0BB1C5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2,427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EAFD0F9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29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30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31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32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33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9F0A46B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5183CC91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FC4267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304C3E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2,432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8DB5300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34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35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36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37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38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10BECA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4592E3B1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84BAC1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A15F142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2,437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6D530F7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39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40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41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42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43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BC45237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04E5C515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F35E3BB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16E3C06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2,442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0189C5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44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45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46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47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48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F0F315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3C1D9C46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DC679B0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2374495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2,447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D4ED47B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49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50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51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52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53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43A500C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461EA897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70100F2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C8E23B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2,452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3FE3C70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54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55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56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57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58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B617DA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60A722A1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1368DC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4EA2532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2,457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5A1CC73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59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0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1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2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3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B2D3717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Ancien plan de bande en</w:t>
            </w:r>
            <w:r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4" w:tooltip="France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France</w:t>
              </w:r>
            </w:hyperlink>
            <w:r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et en</w:t>
            </w:r>
            <w:r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5" w:tooltip="Espagne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Espagne</w:t>
              </w:r>
            </w:hyperlink>
          </w:p>
        </w:tc>
      </w:tr>
      <w:tr w:rsidR="00112720" w:rsidRPr="006531B6" w14:paraId="438E0BF3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6E859F3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ACF827E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2,462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5CDCCA1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66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7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8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69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70" w:tooltip="Federal Communications Commissi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FCC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3300072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Ancien plan de bande en</w:t>
            </w:r>
            <w:r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71" w:tooltip="France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France</w:t>
              </w:r>
            </w:hyperlink>
            <w:r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et en</w:t>
            </w:r>
            <w:r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72" w:tooltip="Espagne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Espagne</w:t>
              </w:r>
            </w:hyperlink>
          </w:p>
        </w:tc>
      </w:tr>
      <w:tr w:rsidR="00112720" w:rsidRPr="006531B6" w14:paraId="13A52939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B6D50C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BBFD00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2,467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89CAD88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73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74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75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DBA002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Ancien plan de bande en</w:t>
            </w:r>
            <w:r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76" w:tooltip="France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France</w:t>
              </w:r>
            </w:hyperlink>
          </w:p>
        </w:tc>
      </w:tr>
      <w:tr w:rsidR="00112720" w:rsidRPr="006531B6" w14:paraId="7FB5B7BD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22B1AC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AAFA23C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2,472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EEF8C06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77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78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79" w:tooltip="European Telecommunications Standards Institut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ETSI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6DB8CD0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Ancien plan de bande en</w:t>
            </w:r>
            <w:r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80" w:tooltip="France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France</w:t>
              </w:r>
            </w:hyperlink>
          </w:p>
        </w:tc>
      </w:tr>
      <w:tr w:rsidR="00112720" w:rsidRPr="006531B6" w14:paraId="3C0CFFAD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956C5FE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0F696B0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2,484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EFFA9B0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81" w:tooltip="Japon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Japon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11DB74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59B9645E" w14:textId="77777777" w:rsidR="00112720" w:rsidRPr="006531B6" w:rsidRDefault="00112720" w:rsidP="00112720">
      <w:pPr>
        <w:rPr>
          <w:rFonts w:ascii="Arial" w:hAnsi="Arial" w:cs="Arial"/>
          <w:sz w:val="24"/>
          <w:szCs w:val="24"/>
        </w:rPr>
      </w:pPr>
    </w:p>
    <w:p w14:paraId="384C3FCB" w14:textId="77777777" w:rsidR="00112720" w:rsidRPr="006531B6" w:rsidRDefault="00112720" w:rsidP="00112720">
      <w:pPr>
        <w:rPr>
          <w:rFonts w:ascii="Arial" w:hAnsi="Arial" w:cs="Arial"/>
          <w:sz w:val="24"/>
          <w:szCs w:val="24"/>
        </w:rPr>
      </w:pPr>
    </w:p>
    <w:p w14:paraId="603819D3" w14:textId="77777777" w:rsidR="00112720" w:rsidRPr="006531B6" w:rsidRDefault="00112720" w:rsidP="00112720">
      <w:pPr>
        <w:rPr>
          <w:rFonts w:ascii="Arial" w:hAnsi="Arial" w:cs="Arial"/>
          <w:sz w:val="24"/>
          <w:szCs w:val="24"/>
        </w:rPr>
      </w:pPr>
    </w:p>
    <w:p w14:paraId="63438DA4" w14:textId="77777777" w:rsidR="00112720" w:rsidRPr="006531B6" w:rsidRDefault="00112720" w:rsidP="00112720">
      <w:pPr>
        <w:pStyle w:val="Titre3"/>
        <w:pBdr>
          <w:bottom w:val="dotted" w:sz="6" w:space="0" w:color="AAAAAA"/>
        </w:pBdr>
        <w:shd w:val="clear" w:color="auto" w:fill="FFFFFF"/>
        <w:spacing w:before="72"/>
        <w:rPr>
          <w:rFonts w:ascii="Arial" w:hAnsi="Arial" w:cs="Arial"/>
          <w:color w:val="000000"/>
        </w:rPr>
      </w:pPr>
      <w:r w:rsidRPr="006531B6">
        <w:rPr>
          <w:rStyle w:val="mw-headline"/>
          <w:rFonts w:ascii="Arial" w:hAnsi="Arial" w:cs="Arial"/>
          <w:color w:val="000000"/>
        </w:rPr>
        <w:t>Liste des canaux dans la bande des</w:t>
      </w:r>
      <w:r w:rsidRPr="006531B6">
        <w:rPr>
          <w:rStyle w:val="apple-converted-space"/>
          <w:rFonts w:ascii="Arial" w:hAnsi="Arial" w:cs="Arial"/>
          <w:color w:val="000000"/>
        </w:rPr>
        <w:t> </w:t>
      </w:r>
      <w:r w:rsidRPr="006531B6">
        <w:rPr>
          <w:rStyle w:val="nowrap"/>
          <w:rFonts w:ascii="Arial" w:hAnsi="Arial" w:cs="Arial"/>
          <w:color w:val="000000"/>
        </w:rPr>
        <w:t>5 GHz</w:t>
      </w:r>
    </w:p>
    <w:p w14:paraId="319DAC30" w14:textId="77777777" w:rsidR="00112720" w:rsidRPr="006531B6" w:rsidRDefault="00112720" w:rsidP="00112720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6531B6">
        <w:rPr>
          <w:rFonts w:ascii="Arial" w:hAnsi="Arial" w:cs="Arial"/>
          <w:color w:val="252525"/>
        </w:rPr>
        <w:t>Les canaux suivants, de</w:t>
      </w:r>
      <w:r w:rsidRPr="006531B6">
        <w:rPr>
          <w:rStyle w:val="apple-converted-space"/>
          <w:rFonts w:ascii="Arial" w:hAnsi="Arial" w:cs="Arial"/>
          <w:color w:val="252525"/>
        </w:rPr>
        <w:t> </w:t>
      </w:r>
      <w:r w:rsidRPr="006531B6">
        <w:rPr>
          <w:rStyle w:val="nowrap"/>
          <w:rFonts w:ascii="Arial" w:hAnsi="Arial" w:cs="Arial"/>
          <w:color w:val="252525"/>
        </w:rPr>
        <w:t>20 MHz</w:t>
      </w:r>
      <w:r w:rsidRPr="006531B6">
        <w:rPr>
          <w:rStyle w:val="apple-converted-space"/>
          <w:rFonts w:ascii="Arial" w:hAnsi="Arial" w:cs="Arial"/>
          <w:color w:val="252525"/>
        </w:rPr>
        <w:t> </w:t>
      </w:r>
      <w:r w:rsidRPr="006531B6">
        <w:rPr>
          <w:rFonts w:ascii="Arial" w:hAnsi="Arial" w:cs="Arial"/>
          <w:color w:val="252525"/>
        </w:rPr>
        <w:t>de largeur chacun, sont autorisés en Europe et aux États-Unis</w:t>
      </w:r>
      <w:hyperlink r:id="rId82" w:anchor="cite_note-9" w:history="1">
        <w:r w:rsidRPr="006531B6">
          <w:rPr>
            <w:rStyle w:val="Lienhypertexte"/>
            <w:rFonts w:ascii="Arial" w:eastAsiaTheme="majorEastAsia" w:hAnsi="Arial" w:cs="Arial"/>
            <w:color w:val="0B0080"/>
            <w:vertAlign w:val="superscript"/>
          </w:rPr>
          <w:t>9</w:t>
        </w:r>
      </w:hyperlink>
      <w:r w:rsidRPr="006531B6">
        <w:rPr>
          <w:rFonts w:ascii="Arial" w:hAnsi="Arial" w:cs="Arial"/>
          <w:color w:val="252525"/>
        </w:rPr>
        <w:t> ; les fréquences indiquées correspondent à la fréquence centrale de chaque canal :</w:t>
      </w:r>
    </w:p>
    <w:tbl>
      <w:tblPr>
        <w:tblW w:w="0" w:type="auto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2113"/>
        <w:gridCol w:w="2207"/>
        <w:gridCol w:w="859"/>
      </w:tblGrid>
      <w:tr w:rsidR="00112720" w:rsidRPr="006531B6" w14:paraId="1A7C0F78" w14:textId="77777777" w:rsidTr="00112720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8E37E97" w14:textId="77777777" w:rsidR="00112720" w:rsidRPr="006531B6" w:rsidRDefault="00112720" w:rsidP="00112720">
            <w:pPr>
              <w:spacing w:before="240" w:after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Tableau des fréquences par zones géographiques</w:t>
            </w:r>
          </w:p>
        </w:tc>
      </w:tr>
      <w:tr w:rsidR="00112720" w:rsidRPr="006531B6" w14:paraId="7E70DC42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46A334E" w14:textId="77777777" w:rsidR="00112720" w:rsidRPr="006531B6" w:rsidRDefault="00112720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Canal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93F0078" w14:textId="77777777" w:rsidR="00112720" w:rsidRPr="006531B6" w:rsidRDefault="009E65A2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hyperlink r:id="rId83" w:tooltip="Fréquence" w:history="1">
              <w:r w:rsidR="00112720" w:rsidRPr="006531B6">
                <w:rPr>
                  <w:rStyle w:val="Lienhypertexte"/>
                  <w:rFonts w:ascii="Arial" w:hAnsi="Arial" w:cs="Arial"/>
                  <w:b/>
                  <w:bCs/>
                  <w:color w:val="0B0080"/>
                  <w:sz w:val="24"/>
                  <w:szCs w:val="24"/>
                </w:rPr>
                <w:t>Fréquence</w:t>
              </w:r>
            </w:hyperlink>
            <w:r w:rsidR="00112720" w:rsidRPr="006531B6"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  <w:r w:rsidR="00112720"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</w:t>
            </w:r>
            <w:hyperlink r:id="rId84" w:tooltip="Hertz" w:history="1">
              <w:r w:rsidR="00112720" w:rsidRPr="006531B6">
                <w:rPr>
                  <w:rStyle w:val="Lienhypertexte"/>
                  <w:rFonts w:ascii="Arial" w:hAnsi="Arial" w:cs="Arial"/>
                  <w:b/>
                  <w:bCs/>
                  <w:color w:val="0B0080"/>
                  <w:sz w:val="24"/>
                  <w:szCs w:val="24"/>
                </w:rPr>
                <w:t>GHz</w:t>
              </w:r>
            </w:hyperlink>
            <w:r w:rsidR="00112720"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101B9DD" w14:textId="77777777" w:rsidR="00112720" w:rsidRPr="006531B6" w:rsidRDefault="00112720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Pays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A440496" w14:textId="77777777" w:rsidR="00112720" w:rsidRPr="006531B6" w:rsidRDefault="00112720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112720" w:rsidRPr="006531B6" w14:paraId="37EB5CE3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ABED426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5DD9F8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5,180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23DE332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85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86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B41D73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0046E33F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B573180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B12EED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5,200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060904E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87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88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38CEC0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3D53F669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A88852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26A36BE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5,220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FC2D0A4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89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90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FCB179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1C6DAD9A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920E0B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D5A1D74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5,240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528DBD5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91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92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B865B6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66807F47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6A9BA7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86473E7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5,260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0BF2F9F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93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94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192C446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169FBEDB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A9FBC6E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D0CA88C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5,280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9AABB82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95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96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5E829F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6F6F4827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9699946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329D15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5,300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651F32A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97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98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0EA814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596679F8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B2FF0A3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92F696B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5,320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AEBFD4B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99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00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A6114C4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01" w:anchor="cite_note-10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  <w:vertAlign w:val="superscript"/>
                </w:rPr>
                <w:t>10</w:t>
              </w:r>
            </w:hyperlink>
          </w:p>
        </w:tc>
      </w:tr>
      <w:tr w:rsidR="00112720" w:rsidRPr="006531B6" w14:paraId="152B1507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B6205F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0A8BE3F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33B66C8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14:paraId="786D538C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720" w:rsidRPr="006531B6" w14:paraId="2B4D9B9E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0D26810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2EF0256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5,500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6394C85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02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03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F397BC3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35EB469F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B57C394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0F6F40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5,520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CFCCCFF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04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05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951104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130CF4D3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E0103E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8005D7C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5,540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10F3557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06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07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F7E158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55204288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3190423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1C0A97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5,560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7328369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08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09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7E8480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353B24B1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1A53D43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B2C15B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5,580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54A20A3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10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11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7D30387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12" w:anchor="cite_note-radar-11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  <w:vertAlign w:val="superscript"/>
                </w:rPr>
                <w:t>11</w:t>
              </w:r>
            </w:hyperlink>
          </w:p>
        </w:tc>
      </w:tr>
      <w:tr w:rsidR="00112720" w:rsidRPr="006531B6" w14:paraId="28A07637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8FB5B30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DE625D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5,600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145938D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13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14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53A4CC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15" w:anchor="cite_note-radar-11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  <w:vertAlign w:val="superscript"/>
                </w:rPr>
                <w:t>11</w:t>
              </w:r>
            </w:hyperlink>
          </w:p>
        </w:tc>
      </w:tr>
      <w:tr w:rsidR="00112720" w:rsidRPr="006531B6" w14:paraId="45814FD0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EE3E27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774AC53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5,620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203E0F7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16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17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9DA4476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18" w:anchor="cite_note-radar-11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  <w:vertAlign w:val="superscript"/>
                </w:rPr>
                <w:t>11</w:t>
              </w:r>
            </w:hyperlink>
          </w:p>
        </w:tc>
      </w:tr>
      <w:tr w:rsidR="00112720" w:rsidRPr="006531B6" w14:paraId="01BD4854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CDFBC9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E5311D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5,640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3E08A9F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19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20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832D90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21" w:anchor="cite_note-radar-11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  <w:vertAlign w:val="superscript"/>
                </w:rPr>
                <w:t>11</w:t>
              </w:r>
            </w:hyperlink>
          </w:p>
        </w:tc>
      </w:tr>
      <w:tr w:rsidR="00112720" w:rsidRPr="006531B6" w14:paraId="071FFE2F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58C5D03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4D9132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5,660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6C0D8EC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22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23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F4EA514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7EFE0AA5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16705B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85464D4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5,680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8ACD6FA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24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25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9C03D5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1275F717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2EB4630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6F08F28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5,700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5B0C4C8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26" w:tooltip="Europ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Europe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27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979D89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494FBBF7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294DA9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39387C9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5,720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CD0030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28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C8D06E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29" w:anchor="cite_note-12" w:history="1">
              <w:r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  <w:vertAlign w:val="superscript"/>
                </w:rPr>
                <w:t>12</w:t>
              </w:r>
            </w:hyperlink>
          </w:p>
        </w:tc>
      </w:tr>
      <w:tr w:rsidR="00112720" w:rsidRPr="006531B6" w14:paraId="7BF24938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2EAD4F7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5F8C03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5,745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2F34943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30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31" w:tooltip="Chin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Chine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A4E612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44C2FD9E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8EFD5B1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3E5B3F4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5,765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E356A83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32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33" w:tooltip="Chin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Chine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243F962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3E259FA6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7886826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71033CD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5,785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3A00993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34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35" w:tooltip="Chin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Chine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D9C3EE5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5306171E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46A6F95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2477D85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5,805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BA741B7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36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37" w:tooltip="Chin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Chine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A90E09F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12720" w:rsidRPr="006531B6" w14:paraId="6F5AD5B1" w14:textId="77777777" w:rsidTr="00112720">
        <w:trPr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BB1AE32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A7474E7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31B6">
              <w:rPr>
                <w:rFonts w:ascii="Arial" w:hAnsi="Arial" w:cs="Arial"/>
                <w:color w:val="000000"/>
                <w:sz w:val="24"/>
                <w:szCs w:val="24"/>
              </w:rPr>
              <w:t>5,825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0B5995C" w14:textId="77777777" w:rsidR="00112720" w:rsidRPr="006531B6" w:rsidRDefault="009E65A2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  <w:hyperlink r:id="rId138" w:tooltip="États-Unis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États-Unis</w:t>
              </w:r>
            </w:hyperlink>
            <w:r w:rsidR="00112720" w:rsidRPr="006531B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12720" w:rsidRPr="006531B6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hyperlink r:id="rId139" w:tooltip="Chine" w:history="1">
              <w:r w:rsidR="00112720" w:rsidRPr="006531B6">
                <w:rPr>
                  <w:rStyle w:val="Lienhypertexte"/>
                  <w:rFonts w:ascii="Arial" w:hAnsi="Arial" w:cs="Arial"/>
                  <w:color w:val="0B0080"/>
                  <w:sz w:val="24"/>
                  <w:szCs w:val="24"/>
                </w:rPr>
                <w:t>Chine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1C9374A" w14:textId="77777777" w:rsidR="00112720" w:rsidRPr="006531B6" w:rsidRDefault="00112720">
            <w:pPr>
              <w:spacing w:before="240" w:after="24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0AC4CFE7" w14:textId="77777777" w:rsidR="00112720" w:rsidRPr="006531B6" w:rsidRDefault="00112720" w:rsidP="008928E2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</w:rPr>
      </w:pPr>
    </w:p>
    <w:sectPr w:rsidR="00112720" w:rsidRPr="00653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C00"/>
    <w:rsid w:val="00052F76"/>
    <w:rsid w:val="00112720"/>
    <w:rsid w:val="0020550A"/>
    <w:rsid w:val="0022353C"/>
    <w:rsid w:val="00546FC0"/>
    <w:rsid w:val="006531B6"/>
    <w:rsid w:val="00821BB8"/>
    <w:rsid w:val="008928E2"/>
    <w:rsid w:val="00893C00"/>
    <w:rsid w:val="009E65A2"/>
    <w:rsid w:val="00B85A40"/>
    <w:rsid w:val="00BC397B"/>
    <w:rsid w:val="00D04BCC"/>
    <w:rsid w:val="00DF1BD5"/>
    <w:rsid w:val="00E25876"/>
    <w:rsid w:val="00FC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531FA"/>
  <w15:chartTrackingRefBased/>
  <w15:docId w15:val="{9AA2B730-5C20-44E8-AB65-181F84E06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205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127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550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0550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05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20550A"/>
  </w:style>
  <w:style w:type="character" w:customStyle="1" w:styleId="nowrap">
    <w:name w:val="nowrap"/>
    <w:basedOn w:val="Policepardfaut"/>
    <w:rsid w:val="0020550A"/>
  </w:style>
  <w:style w:type="character" w:styleId="lev">
    <w:name w:val="Strong"/>
    <w:basedOn w:val="Policepardfaut"/>
    <w:uiPriority w:val="22"/>
    <w:qFormat/>
    <w:rsid w:val="008928E2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11272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w-headline">
    <w:name w:val="mw-headline"/>
    <w:basedOn w:val="Policepardfaut"/>
    <w:rsid w:val="00112720"/>
  </w:style>
  <w:style w:type="character" w:customStyle="1" w:styleId="mw-editsection">
    <w:name w:val="mw-editsection"/>
    <w:basedOn w:val="Policepardfaut"/>
    <w:rsid w:val="00112720"/>
  </w:style>
  <w:style w:type="character" w:customStyle="1" w:styleId="mw-editsection-bracket">
    <w:name w:val="mw-editsection-bracket"/>
    <w:basedOn w:val="Policepardfaut"/>
    <w:rsid w:val="00112720"/>
  </w:style>
  <w:style w:type="character" w:customStyle="1" w:styleId="mw-editsection-divider">
    <w:name w:val="mw-editsection-divider"/>
    <w:basedOn w:val="Policepardfaut"/>
    <w:rsid w:val="00112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6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4042">
                  <w:marLeft w:val="2517"/>
                  <w:marRight w:val="2517"/>
                  <w:marTop w:val="192"/>
                  <w:marBottom w:val="192"/>
                  <w:divBdr>
                    <w:top w:val="single" w:sz="6" w:space="6" w:color="77CCFF"/>
                    <w:left w:val="single" w:sz="48" w:space="12" w:color="77CCFF"/>
                    <w:bottom w:val="single" w:sz="6" w:space="6" w:color="77CCFF"/>
                    <w:right w:val="single" w:sz="6" w:space="12" w:color="77CCFF"/>
                  </w:divBdr>
                </w:div>
              </w:divsChild>
            </w:div>
          </w:divsChild>
        </w:div>
      </w:divsChild>
    </w:div>
    <w:div w:id="10133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5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r.wikipedia.org/wiki/%C3%89tats-Unis" TargetMode="External"/><Relationship Id="rId21" Type="http://schemas.openxmlformats.org/officeDocument/2006/relationships/hyperlink" Target="https://fr.wikipedia.org/wiki/European_Telecommunications_Standards_Institute" TargetMode="External"/><Relationship Id="rId42" Type="http://schemas.openxmlformats.org/officeDocument/2006/relationships/hyperlink" Target="https://fr.wikipedia.org/wiki/%C3%89tats-Unis" TargetMode="External"/><Relationship Id="rId63" Type="http://schemas.openxmlformats.org/officeDocument/2006/relationships/hyperlink" Target="https://fr.wikipedia.org/wiki/Federal_Communications_Commission" TargetMode="External"/><Relationship Id="rId84" Type="http://schemas.openxmlformats.org/officeDocument/2006/relationships/hyperlink" Target="https://fr.wikipedia.org/wiki/Hertz" TargetMode="External"/><Relationship Id="rId138" Type="http://schemas.openxmlformats.org/officeDocument/2006/relationships/hyperlink" Target="https://fr.wikipedia.org/wiki/%C3%89tats-Unis" TargetMode="External"/><Relationship Id="rId107" Type="http://schemas.openxmlformats.org/officeDocument/2006/relationships/hyperlink" Target="https://fr.wikipedia.org/wiki/%C3%89tats-Unis" TargetMode="External"/><Relationship Id="rId11" Type="http://schemas.openxmlformats.org/officeDocument/2006/relationships/image" Target="media/image3.png"/><Relationship Id="rId32" Type="http://schemas.openxmlformats.org/officeDocument/2006/relationships/hyperlink" Target="https://fr.wikipedia.org/wiki/%C3%89tats-Unis" TargetMode="External"/><Relationship Id="rId37" Type="http://schemas.openxmlformats.org/officeDocument/2006/relationships/hyperlink" Target="https://fr.wikipedia.org/wiki/%C3%89tats-Unis" TargetMode="External"/><Relationship Id="rId53" Type="http://schemas.openxmlformats.org/officeDocument/2006/relationships/hyperlink" Target="https://fr.wikipedia.org/wiki/Federal_Communications_Commission" TargetMode="External"/><Relationship Id="rId58" Type="http://schemas.openxmlformats.org/officeDocument/2006/relationships/hyperlink" Target="https://fr.wikipedia.org/wiki/Federal_Communications_Commission" TargetMode="External"/><Relationship Id="rId74" Type="http://schemas.openxmlformats.org/officeDocument/2006/relationships/hyperlink" Target="https://fr.wikipedia.org/wiki/Europe" TargetMode="External"/><Relationship Id="rId79" Type="http://schemas.openxmlformats.org/officeDocument/2006/relationships/hyperlink" Target="https://fr.wikipedia.org/wiki/European_Telecommunications_Standards_Institute" TargetMode="External"/><Relationship Id="rId102" Type="http://schemas.openxmlformats.org/officeDocument/2006/relationships/hyperlink" Target="https://fr.wikipedia.org/wiki/Europe" TargetMode="External"/><Relationship Id="rId123" Type="http://schemas.openxmlformats.org/officeDocument/2006/relationships/hyperlink" Target="https://fr.wikipedia.org/wiki/%C3%89tats-Unis" TargetMode="External"/><Relationship Id="rId128" Type="http://schemas.openxmlformats.org/officeDocument/2006/relationships/hyperlink" Target="https://fr.wikipedia.org/wiki/%C3%89tats-Unis" TargetMode="External"/><Relationship Id="rId5" Type="http://schemas.openxmlformats.org/officeDocument/2006/relationships/hyperlink" Target="https://fr.wikipedia.org/wiki/IEEE_802.11ac" TargetMode="External"/><Relationship Id="rId90" Type="http://schemas.openxmlformats.org/officeDocument/2006/relationships/hyperlink" Target="https://fr.wikipedia.org/wiki/%C3%89tats-Unis" TargetMode="External"/><Relationship Id="rId95" Type="http://schemas.openxmlformats.org/officeDocument/2006/relationships/hyperlink" Target="https://fr.wikipedia.org/wiki/Europe" TargetMode="External"/><Relationship Id="rId22" Type="http://schemas.openxmlformats.org/officeDocument/2006/relationships/hyperlink" Target="https://fr.wikipedia.org/wiki/%C3%89tats-Unis" TargetMode="External"/><Relationship Id="rId27" Type="http://schemas.openxmlformats.org/officeDocument/2006/relationships/hyperlink" Target="https://fr.wikipedia.org/wiki/%C3%89tats-Unis" TargetMode="External"/><Relationship Id="rId43" Type="http://schemas.openxmlformats.org/officeDocument/2006/relationships/hyperlink" Target="https://fr.wikipedia.org/wiki/Federal_Communications_Commission" TargetMode="External"/><Relationship Id="rId48" Type="http://schemas.openxmlformats.org/officeDocument/2006/relationships/hyperlink" Target="https://fr.wikipedia.org/wiki/Federal_Communications_Commission" TargetMode="External"/><Relationship Id="rId64" Type="http://schemas.openxmlformats.org/officeDocument/2006/relationships/hyperlink" Target="https://fr.wikipedia.org/wiki/France" TargetMode="External"/><Relationship Id="rId69" Type="http://schemas.openxmlformats.org/officeDocument/2006/relationships/hyperlink" Target="https://fr.wikipedia.org/wiki/%C3%89tats-Unis" TargetMode="External"/><Relationship Id="rId113" Type="http://schemas.openxmlformats.org/officeDocument/2006/relationships/hyperlink" Target="https://fr.wikipedia.org/wiki/Europe" TargetMode="External"/><Relationship Id="rId118" Type="http://schemas.openxmlformats.org/officeDocument/2006/relationships/hyperlink" Target="https://fr.wikipedia.org/wiki/Liste_des_canaux_Wi-Fi" TargetMode="External"/><Relationship Id="rId134" Type="http://schemas.openxmlformats.org/officeDocument/2006/relationships/hyperlink" Target="https://fr.wikipedia.org/wiki/%C3%89tats-Unis" TargetMode="External"/><Relationship Id="rId139" Type="http://schemas.openxmlformats.org/officeDocument/2006/relationships/hyperlink" Target="https://fr.wikipedia.org/wiki/Chine" TargetMode="External"/><Relationship Id="rId80" Type="http://schemas.openxmlformats.org/officeDocument/2006/relationships/hyperlink" Target="https://fr.wikipedia.org/wiki/France" TargetMode="External"/><Relationship Id="rId85" Type="http://schemas.openxmlformats.org/officeDocument/2006/relationships/hyperlink" Target="https://fr.wikipedia.org/wiki/Europe" TargetMode="External"/><Relationship Id="rId12" Type="http://schemas.openxmlformats.org/officeDocument/2006/relationships/hyperlink" Target="https://fr.wikipedia.org/wiki/Fr%C3%A9quence" TargetMode="External"/><Relationship Id="rId17" Type="http://schemas.openxmlformats.org/officeDocument/2006/relationships/hyperlink" Target="https://fr.wikipedia.org/wiki/%C3%89tats-Unis" TargetMode="External"/><Relationship Id="rId33" Type="http://schemas.openxmlformats.org/officeDocument/2006/relationships/hyperlink" Target="https://fr.wikipedia.org/wiki/Federal_Communications_Commission" TargetMode="External"/><Relationship Id="rId38" Type="http://schemas.openxmlformats.org/officeDocument/2006/relationships/hyperlink" Target="https://fr.wikipedia.org/wiki/Federal_Communications_Commission" TargetMode="External"/><Relationship Id="rId59" Type="http://schemas.openxmlformats.org/officeDocument/2006/relationships/hyperlink" Target="https://fr.wikipedia.org/wiki/Japon" TargetMode="External"/><Relationship Id="rId103" Type="http://schemas.openxmlformats.org/officeDocument/2006/relationships/hyperlink" Target="https://fr.wikipedia.org/wiki/%C3%89tats-Unis" TargetMode="External"/><Relationship Id="rId108" Type="http://schemas.openxmlformats.org/officeDocument/2006/relationships/hyperlink" Target="https://fr.wikipedia.org/wiki/Europe" TargetMode="External"/><Relationship Id="rId124" Type="http://schemas.openxmlformats.org/officeDocument/2006/relationships/hyperlink" Target="https://fr.wikipedia.org/wiki/Europe" TargetMode="External"/><Relationship Id="rId129" Type="http://schemas.openxmlformats.org/officeDocument/2006/relationships/hyperlink" Target="https://fr.wikipedia.org/wiki/Liste_des_canaux_Wi-Fi" TargetMode="External"/><Relationship Id="rId54" Type="http://schemas.openxmlformats.org/officeDocument/2006/relationships/hyperlink" Target="https://fr.wikipedia.org/wiki/Japon" TargetMode="External"/><Relationship Id="rId70" Type="http://schemas.openxmlformats.org/officeDocument/2006/relationships/hyperlink" Target="https://fr.wikipedia.org/wiki/Federal_Communications_Commission" TargetMode="External"/><Relationship Id="rId75" Type="http://schemas.openxmlformats.org/officeDocument/2006/relationships/hyperlink" Target="https://fr.wikipedia.org/wiki/European_Telecommunications_Standards_Institute" TargetMode="External"/><Relationship Id="rId91" Type="http://schemas.openxmlformats.org/officeDocument/2006/relationships/hyperlink" Target="https://fr.wikipedia.org/wiki/Europe" TargetMode="External"/><Relationship Id="rId96" Type="http://schemas.openxmlformats.org/officeDocument/2006/relationships/hyperlink" Target="https://fr.wikipedia.org/wiki/%C3%89tats-Unis" TargetMode="External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fr.wikipedia.org/wiki/MIMO_(informatique)" TargetMode="External"/><Relationship Id="rId23" Type="http://schemas.openxmlformats.org/officeDocument/2006/relationships/hyperlink" Target="https://fr.wikipedia.org/wiki/Federal_Communications_Commission" TargetMode="External"/><Relationship Id="rId28" Type="http://schemas.openxmlformats.org/officeDocument/2006/relationships/hyperlink" Target="https://fr.wikipedia.org/wiki/Federal_Communications_Commission" TargetMode="External"/><Relationship Id="rId49" Type="http://schemas.openxmlformats.org/officeDocument/2006/relationships/hyperlink" Target="https://fr.wikipedia.org/wiki/Japon" TargetMode="External"/><Relationship Id="rId114" Type="http://schemas.openxmlformats.org/officeDocument/2006/relationships/hyperlink" Target="https://fr.wikipedia.org/wiki/%C3%89tats-Unis" TargetMode="External"/><Relationship Id="rId119" Type="http://schemas.openxmlformats.org/officeDocument/2006/relationships/hyperlink" Target="https://fr.wikipedia.org/wiki/Europe" TargetMode="External"/><Relationship Id="rId44" Type="http://schemas.openxmlformats.org/officeDocument/2006/relationships/hyperlink" Target="https://fr.wikipedia.org/wiki/Japon" TargetMode="External"/><Relationship Id="rId60" Type="http://schemas.openxmlformats.org/officeDocument/2006/relationships/hyperlink" Target="https://fr.wikipedia.org/wiki/Europe" TargetMode="External"/><Relationship Id="rId65" Type="http://schemas.openxmlformats.org/officeDocument/2006/relationships/hyperlink" Target="https://fr.wikipedia.org/wiki/Espagne" TargetMode="External"/><Relationship Id="rId81" Type="http://schemas.openxmlformats.org/officeDocument/2006/relationships/hyperlink" Target="https://fr.wikipedia.org/wiki/Japon" TargetMode="External"/><Relationship Id="rId86" Type="http://schemas.openxmlformats.org/officeDocument/2006/relationships/hyperlink" Target="https://fr.wikipedia.org/wiki/%C3%89tats-Unis" TargetMode="External"/><Relationship Id="rId130" Type="http://schemas.openxmlformats.org/officeDocument/2006/relationships/hyperlink" Target="https://fr.wikipedia.org/wiki/%C3%89tats-Unis" TargetMode="External"/><Relationship Id="rId135" Type="http://schemas.openxmlformats.org/officeDocument/2006/relationships/hyperlink" Target="https://fr.wikipedia.org/wiki/Chine" TargetMode="External"/><Relationship Id="rId13" Type="http://schemas.openxmlformats.org/officeDocument/2006/relationships/hyperlink" Target="https://fr.wikipedia.org/wiki/Hertz" TargetMode="External"/><Relationship Id="rId18" Type="http://schemas.openxmlformats.org/officeDocument/2006/relationships/hyperlink" Target="https://fr.wikipedia.org/wiki/Federal_Communications_Commission" TargetMode="External"/><Relationship Id="rId39" Type="http://schemas.openxmlformats.org/officeDocument/2006/relationships/hyperlink" Target="https://fr.wikipedia.org/wiki/Japon" TargetMode="External"/><Relationship Id="rId109" Type="http://schemas.openxmlformats.org/officeDocument/2006/relationships/hyperlink" Target="https://fr.wikipedia.org/wiki/%C3%89tats-Unis" TargetMode="External"/><Relationship Id="rId34" Type="http://schemas.openxmlformats.org/officeDocument/2006/relationships/hyperlink" Target="https://fr.wikipedia.org/wiki/Japon" TargetMode="External"/><Relationship Id="rId50" Type="http://schemas.openxmlformats.org/officeDocument/2006/relationships/hyperlink" Target="https://fr.wikipedia.org/wiki/Europe" TargetMode="External"/><Relationship Id="rId55" Type="http://schemas.openxmlformats.org/officeDocument/2006/relationships/hyperlink" Target="https://fr.wikipedia.org/wiki/Europe" TargetMode="External"/><Relationship Id="rId76" Type="http://schemas.openxmlformats.org/officeDocument/2006/relationships/hyperlink" Target="https://fr.wikipedia.org/wiki/France" TargetMode="External"/><Relationship Id="rId97" Type="http://schemas.openxmlformats.org/officeDocument/2006/relationships/hyperlink" Target="https://fr.wikipedia.org/wiki/Europe" TargetMode="External"/><Relationship Id="rId104" Type="http://schemas.openxmlformats.org/officeDocument/2006/relationships/hyperlink" Target="https://fr.wikipedia.org/wiki/Europe" TargetMode="External"/><Relationship Id="rId120" Type="http://schemas.openxmlformats.org/officeDocument/2006/relationships/hyperlink" Target="https://fr.wikipedia.org/wiki/%C3%89tats-Unis" TargetMode="External"/><Relationship Id="rId125" Type="http://schemas.openxmlformats.org/officeDocument/2006/relationships/hyperlink" Target="https://fr.wikipedia.org/wiki/%C3%89tats-Unis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fr.wikipedia.org/wiki/IEEE_802.11ac" TargetMode="External"/><Relationship Id="rId71" Type="http://schemas.openxmlformats.org/officeDocument/2006/relationships/hyperlink" Target="https://fr.wikipedia.org/wiki/France" TargetMode="External"/><Relationship Id="rId92" Type="http://schemas.openxmlformats.org/officeDocument/2006/relationships/hyperlink" Target="https://fr.wikipedia.org/wiki/%C3%89tats-Unis" TargetMode="External"/><Relationship Id="rId2" Type="http://schemas.openxmlformats.org/officeDocument/2006/relationships/styles" Target="styles.xml"/><Relationship Id="rId29" Type="http://schemas.openxmlformats.org/officeDocument/2006/relationships/hyperlink" Target="https://fr.wikipedia.org/wiki/Japon" TargetMode="External"/><Relationship Id="rId24" Type="http://schemas.openxmlformats.org/officeDocument/2006/relationships/hyperlink" Target="https://fr.wikipedia.org/wiki/Japon" TargetMode="External"/><Relationship Id="rId40" Type="http://schemas.openxmlformats.org/officeDocument/2006/relationships/hyperlink" Target="https://fr.wikipedia.org/wiki/Europe" TargetMode="External"/><Relationship Id="rId45" Type="http://schemas.openxmlformats.org/officeDocument/2006/relationships/hyperlink" Target="https://fr.wikipedia.org/wiki/Europe" TargetMode="External"/><Relationship Id="rId66" Type="http://schemas.openxmlformats.org/officeDocument/2006/relationships/hyperlink" Target="https://fr.wikipedia.org/wiki/Japon" TargetMode="External"/><Relationship Id="rId87" Type="http://schemas.openxmlformats.org/officeDocument/2006/relationships/hyperlink" Target="https://fr.wikipedia.org/wiki/Europe" TargetMode="External"/><Relationship Id="rId110" Type="http://schemas.openxmlformats.org/officeDocument/2006/relationships/hyperlink" Target="https://fr.wikipedia.org/wiki/Europe" TargetMode="External"/><Relationship Id="rId115" Type="http://schemas.openxmlformats.org/officeDocument/2006/relationships/hyperlink" Target="https://fr.wikipedia.org/wiki/Liste_des_canaux_Wi-Fi" TargetMode="External"/><Relationship Id="rId131" Type="http://schemas.openxmlformats.org/officeDocument/2006/relationships/hyperlink" Target="https://fr.wikipedia.org/wiki/Chine" TargetMode="External"/><Relationship Id="rId136" Type="http://schemas.openxmlformats.org/officeDocument/2006/relationships/hyperlink" Target="https://fr.wikipedia.org/wiki/%C3%89tats-Unis" TargetMode="External"/><Relationship Id="rId61" Type="http://schemas.openxmlformats.org/officeDocument/2006/relationships/hyperlink" Target="https://fr.wikipedia.org/wiki/European_Telecommunications_Standards_Institute" TargetMode="External"/><Relationship Id="rId82" Type="http://schemas.openxmlformats.org/officeDocument/2006/relationships/hyperlink" Target="https://fr.wikipedia.org/wiki/Liste_des_canaux_Wi-Fi" TargetMode="External"/><Relationship Id="rId19" Type="http://schemas.openxmlformats.org/officeDocument/2006/relationships/hyperlink" Target="https://fr.wikipedia.org/wiki/Japon" TargetMode="External"/><Relationship Id="rId14" Type="http://schemas.openxmlformats.org/officeDocument/2006/relationships/hyperlink" Target="https://fr.wikipedia.org/wiki/Japon" TargetMode="External"/><Relationship Id="rId30" Type="http://schemas.openxmlformats.org/officeDocument/2006/relationships/hyperlink" Target="https://fr.wikipedia.org/wiki/Europe" TargetMode="External"/><Relationship Id="rId35" Type="http://schemas.openxmlformats.org/officeDocument/2006/relationships/hyperlink" Target="https://fr.wikipedia.org/wiki/Europe" TargetMode="External"/><Relationship Id="rId56" Type="http://schemas.openxmlformats.org/officeDocument/2006/relationships/hyperlink" Target="https://fr.wikipedia.org/wiki/European_Telecommunications_Standards_Institute" TargetMode="External"/><Relationship Id="rId77" Type="http://schemas.openxmlformats.org/officeDocument/2006/relationships/hyperlink" Target="https://fr.wikipedia.org/wiki/Japon" TargetMode="External"/><Relationship Id="rId100" Type="http://schemas.openxmlformats.org/officeDocument/2006/relationships/hyperlink" Target="https://fr.wikipedia.org/wiki/%C3%89tats-Unis" TargetMode="External"/><Relationship Id="rId105" Type="http://schemas.openxmlformats.org/officeDocument/2006/relationships/hyperlink" Target="https://fr.wikipedia.org/wiki/%C3%89tats-Unis" TargetMode="External"/><Relationship Id="rId126" Type="http://schemas.openxmlformats.org/officeDocument/2006/relationships/hyperlink" Target="https://fr.wikipedia.org/wiki/Europe" TargetMode="External"/><Relationship Id="rId8" Type="http://schemas.openxmlformats.org/officeDocument/2006/relationships/hyperlink" Target="https://fr.wikipedia.org/wiki/Orthogonal_frequency-division_multiplexing" TargetMode="External"/><Relationship Id="rId51" Type="http://schemas.openxmlformats.org/officeDocument/2006/relationships/hyperlink" Target="https://fr.wikipedia.org/wiki/European_Telecommunications_Standards_Institute" TargetMode="External"/><Relationship Id="rId72" Type="http://schemas.openxmlformats.org/officeDocument/2006/relationships/hyperlink" Target="https://fr.wikipedia.org/wiki/Espagne" TargetMode="External"/><Relationship Id="rId93" Type="http://schemas.openxmlformats.org/officeDocument/2006/relationships/hyperlink" Target="https://fr.wikipedia.org/wiki/Europe" TargetMode="External"/><Relationship Id="rId98" Type="http://schemas.openxmlformats.org/officeDocument/2006/relationships/hyperlink" Target="https://fr.wikipedia.org/wiki/%C3%89tats-Unis" TargetMode="External"/><Relationship Id="rId121" Type="http://schemas.openxmlformats.org/officeDocument/2006/relationships/hyperlink" Target="https://fr.wikipedia.org/wiki/Liste_des_canaux_Wi-Fi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r.wikipedia.org/wiki/Europe" TargetMode="External"/><Relationship Id="rId46" Type="http://schemas.openxmlformats.org/officeDocument/2006/relationships/hyperlink" Target="https://fr.wikipedia.org/wiki/European_Telecommunications_Standards_Institute" TargetMode="External"/><Relationship Id="rId67" Type="http://schemas.openxmlformats.org/officeDocument/2006/relationships/hyperlink" Target="https://fr.wikipedia.org/wiki/Europe" TargetMode="External"/><Relationship Id="rId116" Type="http://schemas.openxmlformats.org/officeDocument/2006/relationships/hyperlink" Target="https://fr.wikipedia.org/wiki/Europe" TargetMode="External"/><Relationship Id="rId137" Type="http://schemas.openxmlformats.org/officeDocument/2006/relationships/hyperlink" Target="https://fr.wikipedia.org/wiki/Chine" TargetMode="External"/><Relationship Id="rId20" Type="http://schemas.openxmlformats.org/officeDocument/2006/relationships/hyperlink" Target="https://fr.wikipedia.org/wiki/Europe" TargetMode="External"/><Relationship Id="rId41" Type="http://schemas.openxmlformats.org/officeDocument/2006/relationships/hyperlink" Target="https://fr.wikipedia.org/wiki/European_Telecommunications_Standards_Institute" TargetMode="External"/><Relationship Id="rId62" Type="http://schemas.openxmlformats.org/officeDocument/2006/relationships/hyperlink" Target="https://fr.wikipedia.org/wiki/%C3%89tats-Unis" TargetMode="External"/><Relationship Id="rId83" Type="http://schemas.openxmlformats.org/officeDocument/2006/relationships/hyperlink" Target="https://fr.wikipedia.org/wiki/Fr%C3%A9quence" TargetMode="External"/><Relationship Id="rId88" Type="http://schemas.openxmlformats.org/officeDocument/2006/relationships/hyperlink" Target="https://fr.wikipedia.org/wiki/%C3%89tats-Unis" TargetMode="External"/><Relationship Id="rId111" Type="http://schemas.openxmlformats.org/officeDocument/2006/relationships/hyperlink" Target="https://fr.wikipedia.org/wiki/%C3%89tats-Unis" TargetMode="External"/><Relationship Id="rId132" Type="http://schemas.openxmlformats.org/officeDocument/2006/relationships/hyperlink" Target="https://fr.wikipedia.org/wiki/%C3%89tats-Unis" TargetMode="External"/><Relationship Id="rId15" Type="http://schemas.openxmlformats.org/officeDocument/2006/relationships/hyperlink" Target="https://fr.wikipedia.org/wiki/Europe" TargetMode="External"/><Relationship Id="rId36" Type="http://schemas.openxmlformats.org/officeDocument/2006/relationships/hyperlink" Target="https://fr.wikipedia.org/wiki/European_Telecommunications_Standards_Institute" TargetMode="External"/><Relationship Id="rId57" Type="http://schemas.openxmlformats.org/officeDocument/2006/relationships/hyperlink" Target="https://fr.wikipedia.org/wiki/%C3%89tats-Unis" TargetMode="External"/><Relationship Id="rId106" Type="http://schemas.openxmlformats.org/officeDocument/2006/relationships/hyperlink" Target="https://fr.wikipedia.org/wiki/Europe" TargetMode="External"/><Relationship Id="rId127" Type="http://schemas.openxmlformats.org/officeDocument/2006/relationships/hyperlink" Target="https://fr.wikipedia.org/wiki/%C3%89tats-Unis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s://fr.wikipedia.org/wiki/European_Telecommunications_Standards_Institute" TargetMode="External"/><Relationship Id="rId52" Type="http://schemas.openxmlformats.org/officeDocument/2006/relationships/hyperlink" Target="https://fr.wikipedia.org/wiki/%C3%89tats-Unis" TargetMode="External"/><Relationship Id="rId73" Type="http://schemas.openxmlformats.org/officeDocument/2006/relationships/hyperlink" Target="https://fr.wikipedia.org/wiki/Japon" TargetMode="External"/><Relationship Id="rId78" Type="http://schemas.openxmlformats.org/officeDocument/2006/relationships/hyperlink" Target="https://fr.wikipedia.org/wiki/Europe" TargetMode="External"/><Relationship Id="rId94" Type="http://schemas.openxmlformats.org/officeDocument/2006/relationships/hyperlink" Target="https://fr.wikipedia.org/wiki/%C3%89tats-Unis" TargetMode="External"/><Relationship Id="rId99" Type="http://schemas.openxmlformats.org/officeDocument/2006/relationships/hyperlink" Target="https://fr.wikipedia.org/wiki/Europe" TargetMode="External"/><Relationship Id="rId101" Type="http://schemas.openxmlformats.org/officeDocument/2006/relationships/hyperlink" Target="https://fr.wikipedia.org/wiki/Liste_des_canaux_Wi-Fi" TargetMode="External"/><Relationship Id="rId122" Type="http://schemas.openxmlformats.org/officeDocument/2006/relationships/hyperlink" Target="https://fr.wikipedia.org/wiki/Europ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26" Type="http://schemas.openxmlformats.org/officeDocument/2006/relationships/hyperlink" Target="https://fr.wikipedia.org/wiki/European_Telecommunications_Standards_Institute" TargetMode="External"/><Relationship Id="rId47" Type="http://schemas.openxmlformats.org/officeDocument/2006/relationships/hyperlink" Target="https://fr.wikipedia.org/wiki/%C3%89tats-Unis" TargetMode="External"/><Relationship Id="rId68" Type="http://schemas.openxmlformats.org/officeDocument/2006/relationships/hyperlink" Target="https://fr.wikipedia.org/wiki/European_Telecommunications_Standards_Institute" TargetMode="External"/><Relationship Id="rId89" Type="http://schemas.openxmlformats.org/officeDocument/2006/relationships/hyperlink" Target="https://fr.wikipedia.org/wiki/Europe" TargetMode="External"/><Relationship Id="rId112" Type="http://schemas.openxmlformats.org/officeDocument/2006/relationships/hyperlink" Target="https://fr.wikipedia.org/wiki/Liste_des_canaux_Wi-Fi" TargetMode="External"/><Relationship Id="rId133" Type="http://schemas.openxmlformats.org/officeDocument/2006/relationships/hyperlink" Target="https://fr.wikipedia.org/wiki/Chine" TargetMode="External"/><Relationship Id="rId16" Type="http://schemas.openxmlformats.org/officeDocument/2006/relationships/hyperlink" Target="https://fr.wikipedia.org/wiki/European_Telecommunications_Standards_Institut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AA0B6-E3F1-44A2-9D68-EEEBB8E2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2395</Words>
  <Characters>13177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13</cp:revision>
  <dcterms:created xsi:type="dcterms:W3CDTF">2016-10-04T08:24:00Z</dcterms:created>
  <dcterms:modified xsi:type="dcterms:W3CDTF">2019-11-13T17:07:00Z</dcterms:modified>
</cp:coreProperties>
</file>